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FDBE" w14:textId="77777777" w:rsidR="006E6441" w:rsidRDefault="006E6441">
      <w:pPr>
        <w:widowControl w:val="0"/>
        <w:pBdr>
          <w:top w:val="nil"/>
          <w:left w:val="nil"/>
          <w:bottom w:val="nil"/>
          <w:right w:val="nil"/>
          <w:between w:val="nil"/>
        </w:pBdr>
        <w:spacing w:after="0" w:line="276" w:lineRule="auto"/>
      </w:pPr>
    </w:p>
    <w:p w14:paraId="3815144D" w14:textId="77777777" w:rsidR="006E6441" w:rsidRDefault="00E1646B">
      <w:pPr>
        <w:spacing w:after="0"/>
        <w:jc w:val="center"/>
        <w:rPr>
          <w:rFonts w:ascii="Trebuchet MS" w:eastAsia="Trebuchet MS" w:hAnsi="Trebuchet MS" w:cs="Trebuchet MS"/>
          <w:b/>
          <w:sz w:val="28"/>
          <w:szCs w:val="28"/>
        </w:rPr>
      </w:pPr>
      <w:r>
        <w:rPr>
          <w:rFonts w:ascii="Trebuchet MS" w:eastAsia="Trebuchet MS" w:hAnsi="Trebuchet MS" w:cs="Trebuchet MS"/>
          <w:b/>
          <w:sz w:val="28"/>
          <w:szCs w:val="28"/>
        </w:rPr>
        <w:t>Affordable Housing Toolkit for Local Officials</w:t>
      </w:r>
    </w:p>
    <w:p w14:paraId="1BB8A33E" w14:textId="77777777" w:rsidR="006E6441" w:rsidRDefault="00E1646B">
      <w:pPr>
        <w:spacing w:after="0"/>
        <w:jc w:val="center"/>
        <w:rPr>
          <w:rFonts w:ascii="Trebuchet MS" w:eastAsia="Trebuchet MS" w:hAnsi="Trebuchet MS" w:cs="Trebuchet MS"/>
          <w:b/>
          <w:sz w:val="28"/>
          <w:szCs w:val="28"/>
        </w:rPr>
      </w:pPr>
      <w:r>
        <w:rPr>
          <w:rFonts w:ascii="Trebuchet MS" w:eastAsia="Trebuchet MS" w:hAnsi="Trebuchet MS" w:cs="Trebuchet MS"/>
          <w:b/>
          <w:sz w:val="28"/>
          <w:szCs w:val="28"/>
        </w:rPr>
        <w:t>Technical Assistance Application</w:t>
      </w:r>
    </w:p>
    <w:p w14:paraId="155B5020" w14:textId="77777777" w:rsidR="006E6441" w:rsidRDefault="00E1646B">
      <w:pPr>
        <w:spacing w:after="0"/>
        <w:jc w:val="center"/>
        <w:rPr>
          <w:rFonts w:ascii="Trebuchet MS" w:eastAsia="Trebuchet MS" w:hAnsi="Trebuchet MS" w:cs="Trebuchet MS"/>
          <w:sz w:val="28"/>
          <w:szCs w:val="28"/>
        </w:rPr>
      </w:pPr>
      <w:r>
        <w:rPr>
          <w:noProof/>
        </w:rPr>
        <mc:AlternateContent>
          <mc:Choice Requires="wps">
            <w:drawing>
              <wp:anchor distT="0" distB="0" distL="114300" distR="114300" simplePos="0" relativeHeight="251658240" behindDoc="0" locked="0" layoutInCell="1" hidden="0" allowOverlap="1" wp14:anchorId="1BBC23DC" wp14:editId="1BB868FE">
                <wp:simplePos x="0" y="0"/>
                <wp:positionH relativeFrom="column">
                  <wp:posOffset>12701</wp:posOffset>
                </wp:positionH>
                <wp:positionV relativeFrom="paragraph">
                  <wp:posOffset>190500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89440" y="3780000"/>
                          <a:ext cx="5913120" cy="0"/>
                        </a:xfrm>
                        <a:prstGeom prst="straightConnector1">
                          <a:avLst/>
                        </a:prstGeom>
                        <a:noFill/>
                        <a:ln w="12700" cap="flat" cmpd="sng">
                          <a:solidFill>
                            <a:srgbClr val="1E4E79"/>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6B1DA3DB" w14:textId="77777777" w:rsidR="006E6441" w:rsidRDefault="006E6441">
      <w:pPr>
        <w:spacing w:after="0"/>
        <w:rPr>
          <w:rFonts w:ascii="Trebuchet MS" w:eastAsia="Trebuchet MS" w:hAnsi="Trebuchet MS" w:cs="Trebuchet MS"/>
        </w:rPr>
      </w:pPr>
    </w:p>
    <w:p w14:paraId="6B23E64B" w14:textId="77777777" w:rsidR="006E6441" w:rsidRDefault="00E1646B">
      <w:pPr>
        <w:spacing w:after="0"/>
        <w:rPr>
          <w:rFonts w:ascii="Trebuchet MS" w:eastAsia="Trebuchet MS" w:hAnsi="Trebuchet MS" w:cs="Trebuchet MS"/>
          <w:b/>
        </w:rPr>
      </w:pPr>
      <w:r>
        <w:rPr>
          <w:rFonts w:ascii="Trebuchet MS" w:eastAsia="Trebuchet MS" w:hAnsi="Trebuchet MS" w:cs="Trebuchet MS"/>
          <w:b/>
        </w:rPr>
        <w:t>Contact Information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6E6441" w14:paraId="729BEBE5" w14:textId="77777777">
        <w:tc>
          <w:tcPr>
            <w:tcW w:w="2335" w:type="dxa"/>
          </w:tcPr>
          <w:p w14:paraId="5B46AE13" w14:textId="77777777" w:rsidR="006E6441" w:rsidRDefault="00E1646B">
            <w:pPr>
              <w:rPr>
                <w:rFonts w:ascii="Trebuchet MS" w:eastAsia="Trebuchet MS" w:hAnsi="Trebuchet MS" w:cs="Trebuchet MS"/>
              </w:rPr>
            </w:pPr>
            <w:r>
              <w:rPr>
                <w:rFonts w:ascii="Trebuchet MS" w:eastAsia="Trebuchet MS" w:hAnsi="Trebuchet MS" w:cs="Trebuchet MS"/>
              </w:rPr>
              <w:t>Contact Name</w:t>
            </w:r>
          </w:p>
        </w:tc>
        <w:tc>
          <w:tcPr>
            <w:tcW w:w="7015" w:type="dxa"/>
          </w:tcPr>
          <w:p w14:paraId="4190FF38" w14:textId="77777777" w:rsidR="006E6441" w:rsidRDefault="006E6441">
            <w:pPr>
              <w:rPr>
                <w:rFonts w:ascii="Trebuchet MS" w:eastAsia="Trebuchet MS" w:hAnsi="Trebuchet MS" w:cs="Trebuchet MS"/>
              </w:rPr>
            </w:pPr>
          </w:p>
        </w:tc>
      </w:tr>
      <w:tr w:rsidR="006E6441" w14:paraId="00860663" w14:textId="77777777">
        <w:tc>
          <w:tcPr>
            <w:tcW w:w="2335" w:type="dxa"/>
          </w:tcPr>
          <w:p w14:paraId="62B5A740" w14:textId="77777777" w:rsidR="006E6441" w:rsidRDefault="00E1646B">
            <w:pPr>
              <w:rPr>
                <w:rFonts w:ascii="Trebuchet MS" w:eastAsia="Trebuchet MS" w:hAnsi="Trebuchet MS" w:cs="Trebuchet MS"/>
              </w:rPr>
            </w:pPr>
            <w:r>
              <w:rPr>
                <w:rFonts w:ascii="Trebuchet MS" w:eastAsia="Trebuchet MS" w:hAnsi="Trebuchet MS" w:cs="Trebuchet MS"/>
              </w:rPr>
              <w:t>Title</w:t>
            </w:r>
          </w:p>
        </w:tc>
        <w:tc>
          <w:tcPr>
            <w:tcW w:w="7015" w:type="dxa"/>
          </w:tcPr>
          <w:p w14:paraId="6DDE3437" w14:textId="77777777" w:rsidR="006E6441" w:rsidRDefault="006E6441">
            <w:pPr>
              <w:rPr>
                <w:rFonts w:ascii="Trebuchet MS" w:eastAsia="Trebuchet MS" w:hAnsi="Trebuchet MS" w:cs="Trebuchet MS"/>
              </w:rPr>
            </w:pPr>
          </w:p>
        </w:tc>
      </w:tr>
      <w:tr w:rsidR="006E6441" w14:paraId="3CA56ECB" w14:textId="77777777">
        <w:tc>
          <w:tcPr>
            <w:tcW w:w="2335" w:type="dxa"/>
          </w:tcPr>
          <w:p w14:paraId="30AFC6BA" w14:textId="77777777" w:rsidR="006E6441" w:rsidRDefault="00E1646B">
            <w:pPr>
              <w:rPr>
                <w:rFonts w:ascii="Trebuchet MS" w:eastAsia="Trebuchet MS" w:hAnsi="Trebuchet MS" w:cs="Trebuchet MS"/>
              </w:rPr>
            </w:pPr>
            <w:r>
              <w:rPr>
                <w:rFonts w:ascii="Trebuchet MS" w:eastAsia="Trebuchet MS" w:hAnsi="Trebuchet MS" w:cs="Trebuchet MS"/>
              </w:rPr>
              <w:t>Entity</w:t>
            </w:r>
          </w:p>
        </w:tc>
        <w:tc>
          <w:tcPr>
            <w:tcW w:w="7015" w:type="dxa"/>
          </w:tcPr>
          <w:p w14:paraId="6267A157" w14:textId="77777777" w:rsidR="006E6441" w:rsidRDefault="006E6441">
            <w:pPr>
              <w:rPr>
                <w:rFonts w:ascii="Trebuchet MS" w:eastAsia="Trebuchet MS" w:hAnsi="Trebuchet MS" w:cs="Trebuchet MS"/>
              </w:rPr>
            </w:pPr>
          </w:p>
        </w:tc>
      </w:tr>
      <w:tr w:rsidR="006E6441" w14:paraId="7D706199" w14:textId="77777777">
        <w:tc>
          <w:tcPr>
            <w:tcW w:w="2335" w:type="dxa"/>
          </w:tcPr>
          <w:p w14:paraId="31983E5C" w14:textId="77777777" w:rsidR="006E6441" w:rsidRDefault="00E1646B">
            <w:pPr>
              <w:rPr>
                <w:rFonts w:ascii="Trebuchet MS" w:eastAsia="Trebuchet MS" w:hAnsi="Trebuchet MS" w:cs="Trebuchet MS"/>
              </w:rPr>
            </w:pPr>
            <w:r>
              <w:rPr>
                <w:rFonts w:ascii="Trebuchet MS" w:eastAsia="Trebuchet MS" w:hAnsi="Trebuchet MS" w:cs="Trebuchet MS"/>
              </w:rPr>
              <w:t>Email Address</w:t>
            </w:r>
          </w:p>
        </w:tc>
        <w:tc>
          <w:tcPr>
            <w:tcW w:w="7015" w:type="dxa"/>
          </w:tcPr>
          <w:p w14:paraId="389D1661" w14:textId="77777777" w:rsidR="006E6441" w:rsidRDefault="006E6441">
            <w:pPr>
              <w:rPr>
                <w:rFonts w:ascii="Trebuchet MS" w:eastAsia="Trebuchet MS" w:hAnsi="Trebuchet MS" w:cs="Trebuchet MS"/>
              </w:rPr>
            </w:pPr>
          </w:p>
        </w:tc>
      </w:tr>
      <w:tr w:rsidR="006E6441" w14:paraId="1FCBD248" w14:textId="77777777">
        <w:tc>
          <w:tcPr>
            <w:tcW w:w="2335" w:type="dxa"/>
          </w:tcPr>
          <w:p w14:paraId="5B5D2D08" w14:textId="77777777" w:rsidR="006E6441" w:rsidRDefault="00E1646B">
            <w:pPr>
              <w:rPr>
                <w:rFonts w:ascii="Trebuchet MS" w:eastAsia="Trebuchet MS" w:hAnsi="Trebuchet MS" w:cs="Trebuchet MS"/>
              </w:rPr>
            </w:pPr>
            <w:r>
              <w:rPr>
                <w:rFonts w:ascii="Trebuchet MS" w:eastAsia="Trebuchet MS" w:hAnsi="Trebuchet MS" w:cs="Trebuchet MS"/>
              </w:rPr>
              <w:t>Phone Number</w:t>
            </w:r>
          </w:p>
        </w:tc>
        <w:tc>
          <w:tcPr>
            <w:tcW w:w="7015" w:type="dxa"/>
          </w:tcPr>
          <w:p w14:paraId="20956EE4" w14:textId="77777777" w:rsidR="006E6441" w:rsidRDefault="006E6441">
            <w:pPr>
              <w:rPr>
                <w:rFonts w:ascii="Trebuchet MS" w:eastAsia="Trebuchet MS" w:hAnsi="Trebuchet MS" w:cs="Trebuchet MS"/>
              </w:rPr>
            </w:pPr>
          </w:p>
        </w:tc>
      </w:tr>
    </w:tbl>
    <w:p w14:paraId="694EE97F" w14:textId="77777777" w:rsidR="006E6441" w:rsidRDefault="006E6441">
      <w:pPr>
        <w:spacing w:after="0"/>
        <w:rPr>
          <w:rFonts w:ascii="Trebuchet MS" w:eastAsia="Trebuchet MS" w:hAnsi="Trebuchet MS" w:cs="Trebuchet MS"/>
        </w:rPr>
      </w:pPr>
    </w:p>
    <w:p w14:paraId="1360A912" w14:textId="77777777" w:rsidR="006E6441" w:rsidRDefault="00E1646B">
      <w:pPr>
        <w:spacing w:after="0"/>
        <w:rPr>
          <w:rFonts w:ascii="Trebuchet MS" w:eastAsia="Trebuchet MS" w:hAnsi="Trebuchet MS" w:cs="Trebuchet MS"/>
          <w:b/>
        </w:rPr>
      </w:pPr>
      <w:r>
        <w:rPr>
          <w:rFonts w:ascii="Trebuchet MS" w:eastAsia="Trebuchet MS" w:hAnsi="Trebuchet MS" w:cs="Trebuchet MS"/>
          <w:b/>
        </w:rPr>
        <w:t>Scope and Impact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E6441" w14:paraId="65F14D6A" w14:textId="77777777">
        <w:trPr>
          <w:trHeight w:val="4364"/>
        </w:trPr>
        <w:tc>
          <w:tcPr>
            <w:tcW w:w="9350" w:type="dxa"/>
          </w:tcPr>
          <w:p w14:paraId="7E42DBA5" w14:textId="77777777" w:rsidR="006E6441" w:rsidRDefault="00E1646B">
            <w:pPr>
              <w:rPr>
                <w:rFonts w:ascii="Trebuchet MS" w:eastAsia="Trebuchet MS" w:hAnsi="Trebuchet MS" w:cs="Trebuchet MS"/>
              </w:rPr>
            </w:pPr>
            <w:bookmarkStart w:id="0" w:name="_heading=h.gjdgxs" w:colFirst="0" w:colLast="0"/>
            <w:bookmarkEnd w:id="0"/>
            <w:r>
              <w:rPr>
                <w:rFonts w:ascii="Trebuchet MS" w:eastAsia="Trebuchet MS" w:hAnsi="Trebuchet MS" w:cs="Trebuchet MS"/>
              </w:rPr>
              <w:t>Describe the work you are requesting support for (e.g. a program, policy, initiative, development, process etc.) and the type of technical assistance you think will be helpful.</w:t>
            </w:r>
          </w:p>
        </w:tc>
      </w:tr>
      <w:tr w:rsidR="006E6441" w14:paraId="5C8FDFB1" w14:textId="77777777">
        <w:trPr>
          <w:trHeight w:val="4364"/>
        </w:trPr>
        <w:tc>
          <w:tcPr>
            <w:tcW w:w="9350" w:type="dxa"/>
          </w:tcPr>
          <w:p w14:paraId="7533BABD" w14:textId="77777777" w:rsidR="006E6441" w:rsidRDefault="00E1646B">
            <w:pPr>
              <w:rPr>
                <w:rFonts w:ascii="Trebuchet MS" w:eastAsia="Trebuchet MS" w:hAnsi="Trebuchet MS" w:cs="Trebuchet MS"/>
              </w:rPr>
            </w:pPr>
            <w:r>
              <w:rPr>
                <w:rFonts w:ascii="Trebuchet MS" w:eastAsia="Trebuchet MS" w:hAnsi="Trebuchet MS" w:cs="Trebuchet MS"/>
              </w:rPr>
              <w:lastRenderedPageBreak/>
              <w:t>Describe how this work will help to address specific housing needs in your jurisdiction or region. Are there particular populations or income levels who will be targeted or are expected to benefit?</w:t>
            </w:r>
          </w:p>
        </w:tc>
      </w:tr>
      <w:tr w:rsidR="006E6441" w14:paraId="17B49CAF" w14:textId="77777777">
        <w:trPr>
          <w:trHeight w:val="4364"/>
        </w:trPr>
        <w:tc>
          <w:tcPr>
            <w:tcW w:w="9350" w:type="dxa"/>
          </w:tcPr>
          <w:p w14:paraId="16856D08" w14:textId="38BB24B4" w:rsidR="006E6441" w:rsidRDefault="00E1646B">
            <w:pPr>
              <w:rPr>
                <w:rFonts w:ascii="Trebuchet MS" w:eastAsia="Trebuchet MS" w:hAnsi="Trebuchet MS" w:cs="Trebuchet MS"/>
              </w:rPr>
            </w:pPr>
            <w:r>
              <w:rPr>
                <w:rFonts w:ascii="Trebuchet MS" w:eastAsia="Trebuchet MS" w:hAnsi="Trebuchet MS" w:cs="Trebuchet MS"/>
              </w:rPr>
              <w:t>Is there a specific timeline on which you would like to complete the work (or the technical assistance component of the work)?</w:t>
            </w:r>
            <w:r>
              <w:t xml:space="preserve"> </w:t>
            </w:r>
          </w:p>
        </w:tc>
      </w:tr>
      <w:tr w:rsidR="006E6441" w14:paraId="1641A612" w14:textId="77777777">
        <w:trPr>
          <w:trHeight w:val="611"/>
        </w:trPr>
        <w:tc>
          <w:tcPr>
            <w:tcW w:w="9350" w:type="dxa"/>
          </w:tcPr>
          <w:p w14:paraId="58C1FD98" w14:textId="77777777" w:rsidR="00E1646B" w:rsidRDefault="00E1646B">
            <w:pPr>
              <w:rPr>
                <w:rFonts w:ascii="Trebuchet MS" w:eastAsia="Trebuchet MS" w:hAnsi="Trebuchet MS" w:cs="Trebuchet MS"/>
              </w:rPr>
            </w:pPr>
            <w:r>
              <w:rPr>
                <w:rFonts w:ascii="Trebuchet MS" w:eastAsia="Trebuchet MS" w:hAnsi="Trebuchet MS" w:cs="Trebuchet MS"/>
              </w:rPr>
              <w:t xml:space="preserve">Please attach any additional background documentation. </w:t>
            </w:r>
          </w:p>
          <w:p w14:paraId="6F57CC94" w14:textId="77777777" w:rsidR="00E1646B" w:rsidRDefault="00E1646B">
            <w:pPr>
              <w:rPr>
                <w:rFonts w:ascii="Trebuchet MS" w:eastAsia="Trebuchet MS" w:hAnsi="Trebuchet MS" w:cs="Trebuchet MS"/>
              </w:rPr>
            </w:pPr>
          </w:p>
          <w:p w14:paraId="06EB91B6" w14:textId="11AD1156" w:rsidR="006E6441" w:rsidRPr="00E1646B" w:rsidRDefault="00E1646B">
            <w:pPr>
              <w:rPr>
                <w:rFonts w:ascii="Trebuchet MS" w:eastAsia="Trebuchet MS" w:hAnsi="Trebuchet MS" w:cs="Trebuchet MS"/>
                <w:i/>
                <w:iCs/>
              </w:rPr>
            </w:pPr>
            <w:r w:rsidRPr="00E1646B">
              <w:rPr>
                <w:rFonts w:ascii="Trebuchet MS" w:eastAsia="Trebuchet MS" w:hAnsi="Trebuchet MS" w:cs="Trebuchet MS"/>
                <w:i/>
                <w:iCs/>
              </w:rPr>
              <w:t xml:space="preserve">Note: If your attachment size exceeds 25 MB, contact </w:t>
            </w:r>
            <w:r w:rsidR="00ED4565">
              <w:rPr>
                <w:rFonts w:ascii="Trebuchet MS" w:eastAsia="Trebuchet MS" w:hAnsi="Trebuchet MS" w:cs="Trebuchet MS"/>
                <w:i/>
                <w:iCs/>
              </w:rPr>
              <w:t>Matt Long (</w:t>
            </w:r>
            <w:hyperlink r:id="rId9" w:tgtFrame="_blank" w:history="1">
              <w:r w:rsidR="00ED4565">
                <w:rPr>
                  <w:rStyle w:val="Hyperlink"/>
                  <w:rFonts w:ascii="Trebuchet MS" w:hAnsi="Trebuchet MS"/>
                </w:rPr>
                <w:t>matt.long@state.co.us</w:t>
              </w:r>
            </w:hyperlink>
            <w:r w:rsidR="00ED4565">
              <w:rPr>
                <w:rFonts w:ascii="Trebuchet MS" w:hAnsi="Trebuchet MS"/>
              </w:rPr>
              <w:t>)</w:t>
            </w:r>
            <w:r w:rsidR="00ED4565">
              <w:rPr>
                <w:rFonts w:ascii="Trebuchet MS" w:eastAsia="Trebuchet MS" w:hAnsi="Trebuchet MS" w:cs="Trebuchet MS"/>
                <w:i/>
                <w:iCs/>
              </w:rPr>
              <w:t xml:space="preserve"> </w:t>
            </w:r>
            <w:r w:rsidRPr="00E1646B">
              <w:rPr>
                <w:rFonts w:ascii="Trebuchet MS" w:eastAsia="Trebuchet MS" w:hAnsi="Trebuchet MS" w:cs="Trebuchet MS"/>
                <w:i/>
                <w:iCs/>
              </w:rPr>
              <w:t>for assistance in your submission.</w:t>
            </w:r>
          </w:p>
        </w:tc>
      </w:tr>
    </w:tbl>
    <w:p w14:paraId="6F8CC7CB" w14:textId="77777777" w:rsidR="006E6441" w:rsidRDefault="006E6441">
      <w:pPr>
        <w:spacing w:after="0"/>
        <w:rPr>
          <w:rFonts w:ascii="Trebuchet MS" w:eastAsia="Trebuchet MS" w:hAnsi="Trebuchet MS" w:cs="Trebuchet MS"/>
        </w:rPr>
      </w:pPr>
    </w:p>
    <w:p w14:paraId="06D9ACFD" w14:textId="77777777" w:rsidR="006E6441" w:rsidRDefault="00E1646B">
      <w:pPr>
        <w:spacing w:after="0"/>
        <w:rPr>
          <w:rFonts w:ascii="Trebuchet MS" w:eastAsia="Trebuchet MS" w:hAnsi="Trebuchet MS" w:cs="Trebuchet MS"/>
          <w:b/>
        </w:rPr>
      </w:pPr>
      <w:r>
        <w:br w:type="page"/>
      </w:r>
    </w:p>
    <w:p w14:paraId="67CE0B4C" w14:textId="77777777" w:rsidR="006E6441" w:rsidRDefault="00E1646B">
      <w:pPr>
        <w:spacing w:after="0"/>
        <w:rPr>
          <w:rFonts w:ascii="Trebuchet MS" w:eastAsia="Trebuchet MS" w:hAnsi="Trebuchet MS" w:cs="Trebuchet MS"/>
          <w:b/>
        </w:rPr>
      </w:pPr>
      <w:r>
        <w:rPr>
          <w:rFonts w:ascii="Trebuchet MS" w:eastAsia="Trebuchet MS" w:hAnsi="Trebuchet MS" w:cs="Trebuchet MS"/>
          <w:b/>
        </w:rPr>
        <w:lastRenderedPageBreak/>
        <w:t>Involvement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E6441" w14:paraId="638BCF28" w14:textId="77777777">
        <w:trPr>
          <w:trHeight w:val="3437"/>
        </w:trPr>
        <w:tc>
          <w:tcPr>
            <w:tcW w:w="9350" w:type="dxa"/>
          </w:tcPr>
          <w:p w14:paraId="669454F3" w14:textId="77777777" w:rsidR="006E6441" w:rsidRDefault="00E1646B">
            <w:pPr>
              <w:rPr>
                <w:rFonts w:ascii="Trebuchet MS" w:eastAsia="Trebuchet MS" w:hAnsi="Trebuchet MS" w:cs="Trebuchet MS"/>
              </w:rPr>
            </w:pPr>
            <w:r>
              <w:rPr>
                <w:rFonts w:ascii="Trebuchet MS" w:eastAsia="Trebuchet MS" w:hAnsi="Trebuchet MS" w:cs="Trebuchet MS"/>
              </w:rPr>
              <w:t>In what ways are local elected officials engaged in or otherwise supporting this work?</w:t>
            </w:r>
          </w:p>
        </w:tc>
      </w:tr>
      <w:tr w:rsidR="006E6441" w14:paraId="138FB427" w14:textId="77777777">
        <w:trPr>
          <w:trHeight w:val="3320"/>
        </w:trPr>
        <w:tc>
          <w:tcPr>
            <w:tcW w:w="9350" w:type="dxa"/>
          </w:tcPr>
          <w:p w14:paraId="05972C6B" w14:textId="77777777" w:rsidR="006E6441" w:rsidRDefault="00E1646B">
            <w:pPr>
              <w:rPr>
                <w:rFonts w:ascii="Trebuchet MS" w:eastAsia="Trebuchet MS" w:hAnsi="Trebuchet MS" w:cs="Trebuchet MS"/>
              </w:rPr>
            </w:pPr>
            <w:r>
              <w:rPr>
                <w:rFonts w:ascii="Trebuchet MS" w:eastAsia="Trebuchet MS" w:hAnsi="Trebuchet MS" w:cs="Trebuchet MS"/>
              </w:rPr>
              <w:t>Are there other key partners who will be involved in the process (and if so, who)?</w:t>
            </w:r>
          </w:p>
        </w:tc>
      </w:tr>
      <w:tr w:rsidR="006E6441" w14:paraId="74C5D5DF" w14:textId="77777777">
        <w:trPr>
          <w:trHeight w:val="2546"/>
        </w:trPr>
        <w:tc>
          <w:tcPr>
            <w:tcW w:w="9350" w:type="dxa"/>
          </w:tcPr>
          <w:p w14:paraId="0AFF0740" w14:textId="77777777" w:rsidR="006E6441" w:rsidRDefault="00E1646B">
            <w:pPr>
              <w:rPr>
                <w:rFonts w:ascii="Trebuchet MS" w:eastAsia="Trebuchet MS" w:hAnsi="Trebuchet MS" w:cs="Trebuchet MS"/>
              </w:rPr>
            </w:pPr>
            <w:r>
              <w:rPr>
                <w:rFonts w:ascii="Trebuchet MS" w:eastAsia="Trebuchet MS" w:hAnsi="Trebuchet MS" w:cs="Trebuchet MS"/>
              </w:rPr>
              <w:t>Will local staff or partners have the ability to support this work for the duration of the technical assistance (e.g., providing guidance and feedback, making introductions to key stakeholders, availability for occasional meetings, etc.)?</w:t>
            </w:r>
          </w:p>
        </w:tc>
      </w:tr>
      <w:tr w:rsidR="006E6441" w14:paraId="084681B3" w14:textId="77777777">
        <w:trPr>
          <w:trHeight w:val="530"/>
        </w:trPr>
        <w:tc>
          <w:tcPr>
            <w:tcW w:w="9350" w:type="dxa"/>
          </w:tcPr>
          <w:p w14:paraId="64AAD1FB" w14:textId="77777777" w:rsidR="006E6441" w:rsidRDefault="00E1646B">
            <w:pPr>
              <w:rPr>
                <w:rFonts w:ascii="Trebuchet MS" w:eastAsia="Trebuchet MS" w:hAnsi="Trebuchet MS" w:cs="Trebuchet MS"/>
              </w:rPr>
            </w:pPr>
            <w:r>
              <w:rPr>
                <w:rFonts w:ascii="Trebuchet MS" w:eastAsia="Trebuchet MS" w:hAnsi="Trebuchet MS" w:cs="Trebuchet MS"/>
              </w:rPr>
              <w:t>Please attach letter(s) of support from elected officials and key partners that support this work.</w:t>
            </w:r>
          </w:p>
        </w:tc>
      </w:tr>
    </w:tbl>
    <w:p w14:paraId="13EA58A4" w14:textId="77777777" w:rsidR="006E6441" w:rsidRDefault="006E6441">
      <w:pPr>
        <w:spacing w:after="0"/>
        <w:rPr>
          <w:rFonts w:ascii="Trebuchet MS" w:eastAsia="Trebuchet MS" w:hAnsi="Trebuchet MS" w:cs="Trebuchet MS"/>
          <w:b/>
        </w:rPr>
      </w:pPr>
    </w:p>
    <w:p w14:paraId="2057504A" w14:textId="77777777" w:rsidR="006E6441" w:rsidRDefault="00E1646B">
      <w:pPr>
        <w:spacing w:after="0"/>
        <w:rPr>
          <w:rFonts w:ascii="Trebuchet MS" w:eastAsia="Trebuchet MS" w:hAnsi="Trebuchet MS" w:cs="Trebuchet MS"/>
          <w:b/>
        </w:rPr>
      </w:pPr>
      <w:r>
        <w:br w:type="page"/>
      </w:r>
    </w:p>
    <w:p w14:paraId="50AFF003" w14:textId="77777777" w:rsidR="006E6441" w:rsidRDefault="00E1646B">
      <w:pPr>
        <w:spacing w:after="0"/>
        <w:rPr>
          <w:rFonts w:ascii="Trebuchet MS" w:eastAsia="Trebuchet MS" w:hAnsi="Trebuchet MS" w:cs="Trebuchet MS"/>
          <w:b/>
        </w:rPr>
      </w:pPr>
      <w:r>
        <w:rPr>
          <w:rFonts w:ascii="Trebuchet MS" w:eastAsia="Trebuchet MS" w:hAnsi="Trebuchet MS" w:cs="Trebuchet MS"/>
          <w:b/>
        </w:rPr>
        <w:lastRenderedPageBreak/>
        <w:t>Additional Information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E6441" w14:paraId="383E7583" w14:textId="77777777">
        <w:trPr>
          <w:trHeight w:val="1817"/>
        </w:trPr>
        <w:tc>
          <w:tcPr>
            <w:tcW w:w="9350" w:type="dxa"/>
          </w:tcPr>
          <w:p w14:paraId="089787B9" w14:textId="77777777" w:rsidR="006E6441" w:rsidRDefault="00E1646B">
            <w:pPr>
              <w:rPr>
                <w:rFonts w:ascii="Trebuchet MS" w:eastAsia="Trebuchet MS" w:hAnsi="Trebuchet MS" w:cs="Trebuchet MS"/>
              </w:rPr>
            </w:pPr>
            <w:r>
              <w:rPr>
                <w:rFonts w:ascii="Trebuchet MS" w:eastAsia="Trebuchet MS" w:hAnsi="Trebuchet MS" w:cs="Trebuchet MS"/>
              </w:rPr>
              <w:t>Have you participated in any of the other Local Officials Housing Toolkit Online or in-person trainings or focus groups? If so, which?</w:t>
            </w:r>
          </w:p>
        </w:tc>
      </w:tr>
      <w:tr w:rsidR="006E6441" w14:paraId="55D3B972" w14:textId="77777777">
        <w:trPr>
          <w:trHeight w:val="1889"/>
        </w:trPr>
        <w:tc>
          <w:tcPr>
            <w:tcW w:w="9350" w:type="dxa"/>
          </w:tcPr>
          <w:p w14:paraId="4F2EE9FF" w14:textId="77777777" w:rsidR="006E6441" w:rsidRDefault="00E1646B">
            <w:pPr>
              <w:rPr>
                <w:rFonts w:ascii="Trebuchet MS" w:eastAsia="Trebuchet MS" w:hAnsi="Trebuchet MS" w:cs="Trebuchet MS"/>
              </w:rPr>
            </w:pPr>
            <w:r>
              <w:rPr>
                <w:rFonts w:ascii="Trebuchet MS" w:eastAsia="Trebuchet MS" w:hAnsi="Trebuchet MS" w:cs="Trebuchet MS"/>
              </w:rPr>
              <w:t>Has your community (or any of the other communities in this partnership, if applying as a team) previously been awarded funding through the Innovative Affordable Housing Strategies Program, such as a Planning Grant and/or an Incentive Grant?</w:t>
            </w:r>
          </w:p>
        </w:tc>
      </w:tr>
      <w:tr w:rsidR="006E6441" w14:paraId="22A307DF" w14:textId="77777777">
        <w:trPr>
          <w:trHeight w:val="2051"/>
        </w:trPr>
        <w:tc>
          <w:tcPr>
            <w:tcW w:w="9350" w:type="dxa"/>
          </w:tcPr>
          <w:p w14:paraId="367E3424" w14:textId="77777777" w:rsidR="006E6441" w:rsidRDefault="00E1646B">
            <w:pPr>
              <w:rPr>
                <w:rFonts w:ascii="Trebuchet MS" w:eastAsia="Trebuchet MS" w:hAnsi="Trebuchet MS" w:cs="Trebuchet MS"/>
              </w:rPr>
            </w:pPr>
            <w:r>
              <w:rPr>
                <w:rFonts w:ascii="Trebuchet MS" w:eastAsia="Trebuchet MS" w:hAnsi="Trebuchet MS" w:cs="Trebuchet MS"/>
              </w:rPr>
              <w:t>Are there any other DOH-related programs or funding this work will involve (if so, which)?</w:t>
            </w:r>
          </w:p>
        </w:tc>
      </w:tr>
    </w:tbl>
    <w:p w14:paraId="6371B1BA" w14:textId="77777777" w:rsidR="006E6441" w:rsidRDefault="006E6441">
      <w:pPr>
        <w:spacing w:after="0"/>
        <w:rPr>
          <w:rFonts w:ascii="Trebuchet MS" w:eastAsia="Trebuchet MS" w:hAnsi="Trebuchet MS" w:cs="Trebuchet MS"/>
        </w:rPr>
      </w:pPr>
    </w:p>
    <w:sectPr w:rsidR="006E644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FE14" w14:textId="77777777" w:rsidR="00B36F58" w:rsidRDefault="00B36F58">
      <w:pPr>
        <w:spacing w:after="0" w:line="240" w:lineRule="auto"/>
      </w:pPr>
      <w:r>
        <w:separator/>
      </w:r>
    </w:p>
  </w:endnote>
  <w:endnote w:type="continuationSeparator" w:id="0">
    <w:p w14:paraId="45B0CF8E" w14:textId="77777777" w:rsidR="00B36F58" w:rsidRDefault="00B3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99AE" w14:textId="77777777" w:rsidR="00B36F58" w:rsidRDefault="00B36F58">
      <w:pPr>
        <w:spacing w:after="0" w:line="240" w:lineRule="auto"/>
      </w:pPr>
      <w:r>
        <w:separator/>
      </w:r>
    </w:p>
  </w:footnote>
  <w:footnote w:type="continuationSeparator" w:id="0">
    <w:p w14:paraId="30FFF40D" w14:textId="77777777" w:rsidR="00B36F58" w:rsidRDefault="00B3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11AF" w14:textId="77777777" w:rsidR="006E6441"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31A8B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78.8pt">
          <v:imagedata r:id="rId1" o:title="AHTFLO logo@4x-100"/>
        </v:shape>
      </w:pict>
    </w:r>
  </w:p>
  <w:p w14:paraId="5947541E" w14:textId="77777777" w:rsidR="006E6441" w:rsidRDefault="006E644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41"/>
    <w:rsid w:val="006E6441"/>
    <w:rsid w:val="0075505F"/>
    <w:rsid w:val="00B36F58"/>
    <w:rsid w:val="00E1646B"/>
    <w:rsid w:val="00ED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0B66"/>
  <w15:docId w15:val="{F2944CA1-DA44-4EBD-BCAB-CCE540AA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0DA"/>
  </w:style>
  <w:style w:type="paragraph" w:styleId="Footer">
    <w:name w:val="footer"/>
    <w:basedOn w:val="Normal"/>
    <w:link w:val="FooterChar"/>
    <w:uiPriority w:val="99"/>
    <w:unhideWhenUsed/>
    <w:rsid w:val="001F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0DA"/>
  </w:style>
  <w:style w:type="table" w:styleId="TableGrid">
    <w:name w:val="Table Grid"/>
    <w:basedOn w:val="TableNormal"/>
    <w:uiPriority w:val="39"/>
    <w:rsid w:val="001F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1646B"/>
    <w:rPr>
      <w:color w:val="0563C1" w:themeColor="hyperlink"/>
      <w:u w:val="single"/>
    </w:rPr>
  </w:style>
  <w:style w:type="character" w:styleId="UnresolvedMention">
    <w:name w:val="Unresolved Mention"/>
    <w:basedOn w:val="DefaultParagraphFont"/>
    <w:uiPriority w:val="99"/>
    <w:semiHidden/>
    <w:unhideWhenUsed/>
    <w:rsid w:val="00E1646B"/>
    <w:rPr>
      <w:color w:val="605E5C"/>
      <w:shd w:val="clear" w:color="auto" w:fill="E1DFDD"/>
    </w:rPr>
  </w:style>
  <w:style w:type="character" w:styleId="FollowedHyperlink">
    <w:name w:val="FollowedHyperlink"/>
    <w:basedOn w:val="DefaultParagraphFont"/>
    <w:uiPriority w:val="99"/>
    <w:semiHidden/>
    <w:unhideWhenUsed/>
    <w:rsid w:val="00E16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Long@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m7u9syv9fh1r7ad9HfunmT2BA==">AMUW2mXd6LpeK8X2lINXjtTMfyq3ttPox1FzyTSsG9YKHxn89kZLBgN/W2/pWFnh9OZYHPrqtMa1YVYUyt0HHbl2/XA9fL7ToZaXocFS+kcV3vZLMThPaWK7/Xrj7MCxpfjfRwfGYevU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Atchley, Andrew</dc:creator>
  <cp:lastModifiedBy>Zachary Patton</cp:lastModifiedBy>
  <cp:revision>3</cp:revision>
  <dcterms:created xsi:type="dcterms:W3CDTF">2023-01-05T15:40:00Z</dcterms:created>
  <dcterms:modified xsi:type="dcterms:W3CDTF">2024-04-24T17:38:00Z</dcterms:modified>
</cp:coreProperties>
</file>